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66DF3" w14:textId="690D5F69" w:rsidR="006753F0" w:rsidRDefault="00BC62A6">
      <w:pPr>
        <w:rPr>
          <w:b/>
          <w:sz w:val="28"/>
          <w:szCs w:val="28"/>
          <w:u w:val="single"/>
        </w:rPr>
      </w:pPr>
      <w:r>
        <w:rPr>
          <w:b/>
          <w:sz w:val="28"/>
          <w:szCs w:val="28"/>
          <w:u w:val="single"/>
        </w:rPr>
        <w:t>V</w:t>
      </w:r>
      <w:r w:rsidR="00A9249F">
        <w:rPr>
          <w:b/>
          <w:sz w:val="28"/>
          <w:szCs w:val="28"/>
          <w:u w:val="single"/>
        </w:rPr>
        <w:t xml:space="preserve">erslag vitamineraad : maart </w:t>
      </w:r>
      <w:r w:rsidR="004F2A10">
        <w:rPr>
          <w:b/>
          <w:sz w:val="28"/>
          <w:szCs w:val="28"/>
          <w:u w:val="single"/>
        </w:rPr>
        <w:t xml:space="preserve">– april </w:t>
      </w:r>
      <w:r w:rsidR="00A9249F">
        <w:rPr>
          <w:b/>
          <w:sz w:val="28"/>
          <w:szCs w:val="28"/>
          <w:u w:val="single"/>
        </w:rPr>
        <w:t>20</w:t>
      </w:r>
      <w:r w:rsidR="002D147A">
        <w:rPr>
          <w:b/>
          <w:sz w:val="28"/>
          <w:szCs w:val="28"/>
          <w:u w:val="single"/>
        </w:rPr>
        <w:t>2</w:t>
      </w:r>
      <w:r w:rsidR="00A30054">
        <w:rPr>
          <w:b/>
          <w:sz w:val="28"/>
          <w:szCs w:val="28"/>
          <w:u w:val="single"/>
        </w:rPr>
        <w:t>2</w:t>
      </w:r>
      <w:r w:rsidR="00273F59">
        <w:rPr>
          <w:b/>
          <w:sz w:val="28"/>
          <w:szCs w:val="28"/>
          <w:u w:val="single"/>
        </w:rPr>
        <w:t>.</w:t>
      </w:r>
    </w:p>
    <w:p w14:paraId="4C64BA80" w14:textId="77777777" w:rsidR="00273F59" w:rsidRDefault="00273F59">
      <w:pPr>
        <w:rPr>
          <w:i/>
          <w:sz w:val="24"/>
          <w:szCs w:val="24"/>
          <w:u w:val="single"/>
        </w:rPr>
      </w:pPr>
      <w:r>
        <w:rPr>
          <w:i/>
          <w:sz w:val="24"/>
          <w:szCs w:val="24"/>
          <w:u w:val="single"/>
        </w:rPr>
        <w:t>1.</w:t>
      </w:r>
      <w:r w:rsidR="00967A77">
        <w:rPr>
          <w:i/>
          <w:sz w:val="24"/>
          <w:szCs w:val="24"/>
          <w:u w:val="single"/>
        </w:rPr>
        <w:t>ev</w:t>
      </w:r>
      <w:r w:rsidR="0020611E">
        <w:rPr>
          <w:i/>
          <w:sz w:val="24"/>
          <w:szCs w:val="24"/>
          <w:u w:val="single"/>
        </w:rPr>
        <w:t xml:space="preserve">aluatie februari – maart </w:t>
      </w:r>
      <w:r w:rsidR="00A30280">
        <w:rPr>
          <w:i/>
          <w:sz w:val="24"/>
          <w:szCs w:val="24"/>
          <w:u w:val="single"/>
        </w:rPr>
        <w:t>:</w:t>
      </w:r>
    </w:p>
    <w:p w14:paraId="4F539551" w14:textId="13E57109" w:rsidR="0020611E" w:rsidRPr="00D0513F" w:rsidRDefault="00A30280">
      <w:pPr>
        <w:rPr>
          <w:sz w:val="24"/>
          <w:szCs w:val="24"/>
        </w:rPr>
      </w:pPr>
      <w:r w:rsidRPr="00A30280">
        <w:rPr>
          <w:b/>
          <w:sz w:val="24"/>
          <w:szCs w:val="24"/>
        </w:rPr>
        <w:t>Domein ‘beweging’</w:t>
      </w:r>
      <w:r>
        <w:rPr>
          <w:sz w:val="24"/>
          <w:szCs w:val="24"/>
        </w:rPr>
        <w:t xml:space="preserve"> </w:t>
      </w:r>
      <w:r w:rsidR="008B69AB">
        <w:rPr>
          <w:sz w:val="24"/>
          <w:szCs w:val="24"/>
        </w:rPr>
        <w:t>:</w:t>
      </w:r>
      <w:r w:rsidR="00D0513F">
        <w:rPr>
          <w:sz w:val="24"/>
          <w:szCs w:val="24"/>
        </w:rPr>
        <w:t xml:space="preserve"> </w:t>
      </w:r>
      <w:r w:rsidR="00D0513F">
        <w:rPr>
          <w:b/>
          <w:sz w:val="24"/>
          <w:szCs w:val="24"/>
        </w:rPr>
        <w:t>kleine spelen :</w:t>
      </w:r>
    </w:p>
    <w:p w14:paraId="549435F1" w14:textId="6890B163" w:rsidR="00A30280" w:rsidRDefault="008C2B34">
      <w:pPr>
        <w:rPr>
          <w:sz w:val="24"/>
          <w:szCs w:val="24"/>
        </w:rPr>
      </w:pPr>
      <w:r>
        <w:rPr>
          <w:sz w:val="24"/>
          <w:szCs w:val="24"/>
        </w:rPr>
        <w:t>1.er we</w:t>
      </w:r>
      <w:r w:rsidR="0020611E">
        <w:rPr>
          <w:sz w:val="24"/>
          <w:szCs w:val="24"/>
        </w:rPr>
        <w:t>rden duidelijke afspraken gemaakt</w:t>
      </w:r>
      <w:r w:rsidR="0070300A">
        <w:rPr>
          <w:sz w:val="24"/>
          <w:szCs w:val="24"/>
        </w:rPr>
        <w:t xml:space="preserve"> : wie zorgt voor </w:t>
      </w:r>
      <w:r w:rsidR="008B69AB">
        <w:rPr>
          <w:sz w:val="24"/>
          <w:szCs w:val="24"/>
        </w:rPr>
        <w:t>het materiaal</w:t>
      </w:r>
      <w:r w:rsidR="0070300A">
        <w:rPr>
          <w:sz w:val="24"/>
          <w:szCs w:val="24"/>
        </w:rPr>
        <w:t>, wie komt wanneer aan de beurt….</w:t>
      </w:r>
      <w:r w:rsidR="0020611E">
        <w:rPr>
          <w:sz w:val="24"/>
          <w:szCs w:val="24"/>
        </w:rPr>
        <w:t xml:space="preserve"> ?</w:t>
      </w:r>
      <w:r>
        <w:rPr>
          <w:sz w:val="24"/>
          <w:szCs w:val="24"/>
        </w:rPr>
        <w:t xml:space="preserve"> Als de vitamientjes die aan de beurt zijn niet kunnen of willen, zorgen ze zelf voor vervanging.</w:t>
      </w:r>
      <w:r w:rsidR="00D0513F">
        <w:rPr>
          <w:sz w:val="24"/>
          <w:szCs w:val="24"/>
        </w:rPr>
        <w:t xml:space="preserve"> </w:t>
      </w:r>
    </w:p>
    <w:p w14:paraId="54E63F82" w14:textId="77777777" w:rsidR="0020611E" w:rsidRDefault="00D0513F">
      <w:pPr>
        <w:rPr>
          <w:sz w:val="24"/>
          <w:szCs w:val="24"/>
        </w:rPr>
      </w:pPr>
      <w:r>
        <w:rPr>
          <w:sz w:val="24"/>
          <w:szCs w:val="24"/>
        </w:rPr>
        <w:t>2.het is de bedoeling dat de lln. die het materiaal voor de kleine spelen buiten zetten ook eventjes kijken of het op de juiste manier wordt gebruikt. Ze zorgen er ook voor dat alles terug wordt opgeruimd na de speeltijd.</w:t>
      </w:r>
    </w:p>
    <w:p w14:paraId="201F39B7" w14:textId="77777777" w:rsidR="00B27793" w:rsidRPr="0041343C" w:rsidRDefault="00A30280">
      <w:pPr>
        <w:rPr>
          <w:sz w:val="24"/>
          <w:szCs w:val="24"/>
        </w:rPr>
      </w:pPr>
      <w:r>
        <w:rPr>
          <w:b/>
          <w:sz w:val="24"/>
          <w:szCs w:val="24"/>
        </w:rPr>
        <w:t xml:space="preserve">Domein ‘voeding’ </w:t>
      </w:r>
      <w:r>
        <w:rPr>
          <w:sz w:val="24"/>
          <w:szCs w:val="24"/>
        </w:rPr>
        <w:t xml:space="preserve"> : </w:t>
      </w:r>
      <w:r w:rsidR="005A2ACD">
        <w:rPr>
          <w:b/>
          <w:sz w:val="24"/>
          <w:szCs w:val="24"/>
        </w:rPr>
        <w:t>‘g</w:t>
      </w:r>
      <w:r w:rsidR="00D0513F">
        <w:rPr>
          <w:b/>
          <w:sz w:val="24"/>
          <w:szCs w:val="24"/>
        </w:rPr>
        <w:t>ezond tussendoor…daar gaan we voor</w:t>
      </w:r>
      <w:r w:rsidR="005A2ACD">
        <w:rPr>
          <w:b/>
          <w:sz w:val="24"/>
          <w:szCs w:val="24"/>
        </w:rPr>
        <w:t>’ :</w:t>
      </w:r>
      <w:r w:rsidR="005A2ACD">
        <w:rPr>
          <w:sz w:val="24"/>
          <w:szCs w:val="24"/>
        </w:rPr>
        <w:t xml:space="preserve"> de affiches/posters werden gemaakt en opgehangen door de vitam</w:t>
      </w:r>
      <w:r w:rsidR="008C2B34">
        <w:rPr>
          <w:sz w:val="24"/>
          <w:szCs w:val="24"/>
        </w:rPr>
        <w:t>ientjes van klas 4.</w:t>
      </w:r>
    </w:p>
    <w:p w14:paraId="68F5F300" w14:textId="77777777" w:rsidR="001255CA" w:rsidRDefault="00273F59">
      <w:pPr>
        <w:rPr>
          <w:sz w:val="24"/>
          <w:szCs w:val="24"/>
        </w:rPr>
      </w:pPr>
      <w:r>
        <w:rPr>
          <w:i/>
          <w:sz w:val="24"/>
          <w:szCs w:val="24"/>
          <w:u w:val="single"/>
        </w:rPr>
        <w:t>2.</w:t>
      </w:r>
      <w:r w:rsidR="00164D60">
        <w:rPr>
          <w:i/>
          <w:sz w:val="24"/>
          <w:szCs w:val="24"/>
          <w:u w:val="single"/>
        </w:rPr>
        <w:t>organisatie</w:t>
      </w:r>
      <w:r w:rsidR="004C7F8A">
        <w:rPr>
          <w:i/>
          <w:sz w:val="24"/>
          <w:szCs w:val="24"/>
          <w:u w:val="single"/>
        </w:rPr>
        <w:t xml:space="preserve"> </w:t>
      </w:r>
      <w:r w:rsidR="0020611E">
        <w:rPr>
          <w:i/>
          <w:sz w:val="24"/>
          <w:szCs w:val="24"/>
          <w:u w:val="single"/>
        </w:rPr>
        <w:t xml:space="preserve">april, </w:t>
      </w:r>
      <w:r w:rsidR="004C7F8A">
        <w:rPr>
          <w:i/>
          <w:sz w:val="24"/>
          <w:szCs w:val="24"/>
          <w:u w:val="single"/>
        </w:rPr>
        <w:t>mei en juni</w:t>
      </w:r>
      <w:r w:rsidR="00EB79CA">
        <w:rPr>
          <w:i/>
          <w:sz w:val="24"/>
          <w:szCs w:val="24"/>
          <w:u w:val="single"/>
        </w:rPr>
        <w:t>:</w:t>
      </w:r>
    </w:p>
    <w:p w14:paraId="3E7838D1" w14:textId="77777777" w:rsidR="004C7F8A" w:rsidRDefault="00EB79CA">
      <w:pPr>
        <w:rPr>
          <w:sz w:val="24"/>
          <w:szCs w:val="24"/>
        </w:rPr>
      </w:pPr>
      <w:r>
        <w:rPr>
          <w:b/>
          <w:sz w:val="24"/>
          <w:szCs w:val="24"/>
        </w:rPr>
        <w:t xml:space="preserve">Domein ‘beweging’ </w:t>
      </w:r>
      <w:r>
        <w:rPr>
          <w:sz w:val="24"/>
          <w:szCs w:val="24"/>
        </w:rPr>
        <w:t xml:space="preserve">: </w:t>
      </w:r>
      <w:r w:rsidR="0041343C">
        <w:rPr>
          <w:sz w:val="24"/>
          <w:szCs w:val="24"/>
        </w:rPr>
        <w:t xml:space="preserve">thema : </w:t>
      </w:r>
      <w:r w:rsidR="004C7F8A">
        <w:rPr>
          <w:sz w:val="24"/>
          <w:szCs w:val="24"/>
        </w:rPr>
        <w:t>‘</w:t>
      </w:r>
      <w:r w:rsidR="004C7F8A">
        <w:rPr>
          <w:b/>
          <w:sz w:val="24"/>
          <w:szCs w:val="24"/>
        </w:rPr>
        <w:t>rollen en bollen’</w:t>
      </w:r>
      <w:r w:rsidR="004C7F8A">
        <w:rPr>
          <w:sz w:val="24"/>
          <w:szCs w:val="24"/>
        </w:rPr>
        <w:t xml:space="preserve"> : de o</w:t>
      </w:r>
      <w:r w:rsidR="00B968CC">
        <w:rPr>
          <w:sz w:val="24"/>
          <w:szCs w:val="24"/>
        </w:rPr>
        <w:t>uders worden vi</w:t>
      </w:r>
      <w:r w:rsidR="0015057D">
        <w:rPr>
          <w:sz w:val="24"/>
          <w:szCs w:val="24"/>
        </w:rPr>
        <w:t>a</w:t>
      </w:r>
      <w:r w:rsidR="0020611E">
        <w:rPr>
          <w:sz w:val="24"/>
          <w:szCs w:val="24"/>
        </w:rPr>
        <w:t xml:space="preserve"> </w:t>
      </w:r>
      <w:r w:rsidR="005619C1">
        <w:rPr>
          <w:sz w:val="24"/>
          <w:szCs w:val="24"/>
        </w:rPr>
        <w:t>de activiteiten</w:t>
      </w:r>
      <w:r w:rsidR="0015057D">
        <w:rPr>
          <w:sz w:val="24"/>
          <w:szCs w:val="24"/>
        </w:rPr>
        <w:t>-</w:t>
      </w:r>
      <w:r w:rsidR="005619C1">
        <w:rPr>
          <w:sz w:val="24"/>
          <w:szCs w:val="24"/>
        </w:rPr>
        <w:t xml:space="preserve">kalender </w:t>
      </w:r>
      <w:r w:rsidR="004C7F8A">
        <w:rPr>
          <w:sz w:val="24"/>
          <w:szCs w:val="24"/>
        </w:rPr>
        <w:t>op de hoogte gebrac</w:t>
      </w:r>
      <w:r w:rsidR="0070300A">
        <w:rPr>
          <w:sz w:val="24"/>
          <w:szCs w:val="24"/>
        </w:rPr>
        <w:t>ht wanneer welke klas tijdens 2</w:t>
      </w:r>
      <w:r w:rsidR="004C7F8A">
        <w:rPr>
          <w:sz w:val="24"/>
          <w:szCs w:val="24"/>
        </w:rPr>
        <w:t xml:space="preserve"> sportspeeltijd</w:t>
      </w:r>
      <w:r w:rsidR="0070300A">
        <w:rPr>
          <w:sz w:val="24"/>
          <w:szCs w:val="24"/>
        </w:rPr>
        <w:t>en</w:t>
      </w:r>
      <w:r w:rsidR="004C7F8A">
        <w:rPr>
          <w:sz w:val="24"/>
          <w:szCs w:val="24"/>
        </w:rPr>
        <w:t xml:space="preserve"> </w:t>
      </w:r>
      <w:r w:rsidR="009C30BD">
        <w:rPr>
          <w:sz w:val="24"/>
          <w:szCs w:val="24"/>
        </w:rPr>
        <w:t xml:space="preserve">per week </w:t>
      </w:r>
      <w:r w:rsidR="004C7F8A">
        <w:rPr>
          <w:sz w:val="24"/>
          <w:szCs w:val="24"/>
        </w:rPr>
        <w:t>kan fietsen, steppen, skaten…</w:t>
      </w:r>
      <w:r w:rsidR="00B968CC">
        <w:rPr>
          <w:sz w:val="24"/>
          <w:szCs w:val="24"/>
        </w:rPr>
        <w:t>.</w:t>
      </w:r>
      <w:r w:rsidR="004C7F8A">
        <w:rPr>
          <w:sz w:val="24"/>
          <w:szCs w:val="24"/>
        </w:rPr>
        <w:t xml:space="preserve"> We hebben volgende regeling getroffen :</w:t>
      </w:r>
    </w:p>
    <w:p w14:paraId="25288065" w14:textId="47DC8F6A" w:rsidR="004C7F8A" w:rsidRDefault="00583012" w:rsidP="004C7F8A">
      <w:pPr>
        <w:pStyle w:val="Lijstalinea"/>
        <w:numPr>
          <w:ilvl w:val="0"/>
          <w:numId w:val="1"/>
        </w:numPr>
        <w:rPr>
          <w:sz w:val="24"/>
          <w:szCs w:val="24"/>
        </w:rPr>
      </w:pPr>
      <w:proofErr w:type="spellStart"/>
      <w:r>
        <w:rPr>
          <w:sz w:val="24"/>
          <w:szCs w:val="24"/>
        </w:rPr>
        <w:t>maandag</w:t>
      </w:r>
      <w:r w:rsidR="00F5191F">
        <w:rPr>
          <w:sz w:val="24"/>
          <w:szCs w:val="24"/>
        </w:rPr>
        <w:t>voo</w:t>
      </w:r>
      <w:r w:rsidR="003C71F6">
        <w:rPr>
          <w:sz w:val="24"/>
          <w:szCs w:val="24"/>
        </w:rPr>
        <w:t>middag</w:t>
      </w:r>
      <w:proofErr w:type="spellEnd"/>
      <w:r w:rsidR="003C71F6">
        <w:rPr>
          <w:sz w:val="24"/>
          <w:szCs w:val="24"/>
        </w:rPr>
        <w:t xml:space="preserve"> en woens</w:t>
      </w:r>
      <w:r w:rsidR="00957D01">
        <w:rPr>
          <w:sz w:val="24"/>
          <w:szCs w:val="24"/>
        </w:rPr>
        <w:t>dag</w:t>
      </w:r>
      <w:r w:rsidR="0070300A">
        <w:rPr>
          <w:sz w:val="24"/>
          <w:szCs w:val="24"/>
        </w:rPr>
        <w:t>voor</w:t>
      </w:r>
      <w:r w:rsidR="00AD4D3A">
        <w:rPr>
          <w:sz w:val="24"/>
          <w:szCs w:val="24"/>
        </w:rPr>
        <w:t>middag</w:t>
      </w:r>
      <w:r w:rsidR="0070300A">
        <w:rPr>
          <w:sz w:val="24"/>
          <w:szCs w:val="24"/>
        </w:rPr>
        <w:t xml:space="preserve"> </w:t>
      </w:r>
      <w:r w:rsidR="004C7F8A">
        <w:rPr>
          <w:sz w:val="24"/>
          <w:szCs w:val="24"/>
        </w:rPr>
        <w:t>: 1</w:t>
      </w:r>
      <w:r w:rsidR="004C7F8A" w:rsidRPr="004C7F8A">
        <w:rPr>
          <w:sz w:val="24"/>
          <w:szCs w:val="24"/>
          <w:vertAlign w:val="superscript"/>
        </w:rPr>
        <w:t>ste</w:t>
      </w:r>
      <w:r w:rsidR="004C7F8A">
        <w:rPr>
          <w:sz w:val="24"/>
          <w:szCs w:val="24"/>
        </w:rPr>
        <w:t xml:space="preserve"> graad.</w:t>
      </w:r>
    </w:p>
    <w:p w14:paraId="1DD26DB2" w14:textId="5AD6F666" w:rsidR="004C7F8A" w:rsidRDefault="005A0496" w:rsidP="004C7F8A">
      <w:pPr>
        <w:pStyle w:val="Lijstalinea"/>
        <w:numPr>
          <w:ilvl w:val="0"/>
          <w:numId w:val="1"/>
        </w:numPr>
        <w:rPr>
          <w:sz w:val="24"/>
          <w:szCs w:val="24"/>
        </w:rPr>
      </w:pPr>
      <w:r>
        <w:rPr>
          <w:sz w:val="24"/>
          <w:szCs w:val="24"/>
        </w:rPr>
        <w:t>dins</w:t>
      </w:r>
      <w:r w:rsidR="00957D01">
        <w:rPr>
          <w:sz w:val="24"/>
          <w:szCs w:val="24"/>
        </w:rPr>
        <w:t>dag</w:t>
      </w:r>
      <w:r w:rsidR="003C71F6">
        <w:rPr>
          <w:sz w:val="24"/>
          <w:szCs w:val="24"/>
        </w:rPr>
        <w:t>-</w:t>
      </w:r>
      <w:r w:rsidR="004C7F8A">
        <w:rPr>
          <w:sz w:val="24"/>
          <w:szCs w:val="24"/>
        </w:rPr>
        <w:t xml:space="preserve"> </w:t>
      </w:r>
      <w:r w:rsidR="003C71F6">
        <w:rPr>
          <w:sz w:val="24"/>
          <w:szCs w:val="24"/>
        </w:rPr>
        <w:t xml:space="preserve"> en donder</w:t>
      </w:r>
      <w:r w:rsidR="00957D01">
        <w:rPr>
          <w:sz w:val="24"/>
          <w:szCs w:val="24"/>
        </w:rPr>
        <w:t>dag</w:t>
      </w:r>
      <w:r w:rsidR="003C71F6">
        <w:rPr>
          <w:sz w:val="24"/>
          <w:szCs w:val="24"/>
        </w:rPr>
        <w:t>voor</w:t>
      </w:r>
      <w:r w:rsidR="005619C1">
        <w:rPr>
          <w:sz w:val="24"/>
          <w:szCs w:val="24"/>
        </w:rPr>
        <w:t>middag</w:t>
      </w:r>
      <w:r w:rsidR="008C2B34">
        <w:rPr>
          <w:sz w:val="24"/>
          <w:szCs w:val="24"/>
        </w:rPr>
        <w:t xml:space="preserve"> </w:t>
      </w:r>
      <w:r w:rsidR="004C7F8A">
        <w:rPr>
          <w:sz w:val="24"/>
          <w:szCs w:val="24"/>
        </w:rPr>
        <w:t>: 2</w:t>
      </w:r>
      <w:r w:rsidR="004C7F8A" w:rsidRPr="004C7F8A">
        <w:rPr>
          <w:sz w:val="24"/>
          <w:szCs w:val="24"/>
          <w:vertAlign w:val="superscript"/>
        </w:rPr>
        <w:t>de</w:t>
      </w:r>
      <w:r w:rsidR="004C7F8A">
        <w:rPr>
          <w:sz w:val="24"/>
          <w:szCs w:val="24"/>
        </w:rPr>
        <w:t xml:space="preserve"> graad.</w:t>
      </w:r>
    </w:p>
    <w:p w14:paraId="2CC718B0" w14:textId="5B98B5CE" w:rsidR="005619C1" w:rsidRPr="005619C1" w:rsidRDefault="005A0496" w:rsidP="005619C1">
      <w:pPr>
        <w:pStyle w:val="Lijstalinea"/>
        <w:numPr>
          <w:ilvl w:val="0"/>
          <w:numId w:val="1"/>
        </w:numPr>
        <w:rPr>
          <w:sz w:val="24"/>
          <w:szCs w:val="24"/>
        </w:rPr>
      </w:pPr>
      <w:r>
        <w:rPr>
          <w:sz w:val="24"/>
          <w:szCs w:val="24"/>
        </w:rPr>
        <w:t>maan</w:t>
      </w:r>
      <w:r w:rsidR="00957D01">
        <w:rPr>
          <w:sz w:val="24"/>
          <w:szCs w:val="24"/>
        </w:rPr>
        <w:t>dag</w:t>
      </w:r>
      <w:r w:rsidR="003C71F6">
        <w:rPr>
          <w:sz w:val="24"/>
          <w:szCs w:val="24"/>
        </w:rPr>
        <w:t>-</w:t>
      </w:r>
      <w:r w:rsidR="004C7F8A">
        <w:rPr>
          <w:sz w:val="24"/>
          <w:szCs w:val="24"/>
        </w:rPr>
        <w:t xml:space="preserve"> </w:t>
      </w:r>
      <w:r w:rsidR="003C71F6">
        <w:rPr>
          <w:sz w:val="24"/>
          <w:szCs w:val="24"/>
        </w:rPr>
        <w:t xml:space="preserve"> </w:t>
      </w:r>
      <w:r w:rsidR="0044676D">
        <w:rPr>
          <w:sz w:val="24"/>
          <w:szCs w:val="24"/>
        </w:rPr>
        <w:t xml:space="preserve">en </w:t>
      </w:r>
      <w:r>
        <w:rPr>
          <w:sz w:val="24"/>
          <w:szCs w:val="24"/>
        </w:rPr>
        <w:t>donder</w:t>
      </w:r>
      <w:r w:rsidR="00957D01">
        <w:rPr>
          <w:sz w:val="24"/>
          <w:szCs w:val="24"/>
        </w:rPr>
        <w:t>dag</w:t>
      </w:r>
      <w:r w:rsidR="0070300A">
        <w:rPr>
          <w:sz w:val="24"/>
          <w:szCs w:val="24"/>
        </w:rPr>
        <w:t xml:space="preserve">namiddag </w:t>
      </w:r>
      <w:r w:rsidR="004C7F8A">
        <w:rPr>
          <w:sz w:val="24"/>
          <w:szCs w:val="24"/>
        </w:rPr>
        <w:t>: 3</w:t>
      </w:r>
      <w:r w:rsidR="004C7F8A" w:rsidRPr="004C7F8A">
        <w:rPr>
          <w:sz w:val="24"/>
          <w:szCs w:val="24"/>
          <w:vertAlign w:val="superscript"/>
        </w:rPr>
        <w:t>de</w:t>
      </w:r>
      <w:r w:rsidR="004C7F8A">
        <w:rPr>
          <w:sz w:val="24"/>
          <w:szCs w:val="24"/>
        </w:rPr>
        <w:t xml:space="preserve"> graad.</w:t>
      </w:r>
      <w:r w:rsidR="004C7F8A" w:rsidRPr="004C7F8A">
        <w:rPr>
          <w:b/>
          <w:sz w:val="24"/>
          <w:szCs w:val="24"/>
        </w:rPr>
        <w:t xml:space="preserve"> </w:t>
      </w:r>
    </w:p>
    <w:p w14:paraId="6D0AD54D" w14:textId="2971E58D" w:rsidR="005619C1" w:rsidRPr="005619C1" w:rsidRDefault="005619C1" w:rsidP="005619C1">
      <w:pPr>
        <w:rPr>
          <w:sz w:val="24"/>
          <w:szCs w:val="24"/>
        </w:rPr>
      </w:pPr>
      <w:r>
        <w:rPr>
          <w:sz w:val="24"/>
          <w:szCs w:val="24"/>
        </w:rPr>
        <w:t xml:space="preserve">De </w:t>
      </w:r>
      <w:proofErr w:type="spellStart"/>
      <w:r>
        <w:rPr>
          <w:sz w:val="24"/>
          <w:szCs w:val="24"/>
        </w:rPr>
        <w:t>turnjuf</w:t>
      </w:r>
      <w:proofErr w:type="spellEnd"/>
      <w:r>
        <w:rPr>
          <w:sz w:val="24"/>
          <w:szCs w:val="24"/>
        </w:rPr>
        <w:t xml:space="preserve"> hangt deze regeling ook uit </w:t>
      </w:r>
      <w:r w:rsidR="001E19C1">
        <w:rPr>
          <w:sz w:val="24"/>
          <w:szCs w:val="24"/>
        </w:rPr>
        <w:t xml:space="preserve">op </w:t>
      </w:r>
      <w:r w:rsidR="00E25541">
        <w:rPr>
          <w:sz w:val="24"/>
          <w:szCs w:val="24"/>
        </w:rPr>
        <w:t>meerdere plaatsen</w:t>
      </w:r>
      <w:r w:rsidR="003D5C44">
        <w:rPr>
          <w:sz w:val="24"/>
          <w:szCs w:val="24"/>
        </w:rPr>
        <w:t xml:space="preserve"> </w:t>
      </w:r>
      <w:r w:rsidR="00460DD4">
        <w:rPr>
          <w:sz w:val="24"/>
          <w:szCs w:val="24"/>
        </w:rPr>
        <w:t>zodat de lln.</w:t>
      </w:r>
      <w:r>
        <w:rPr>
          <w:sz w:val="24"/>
          <w:szCs w:val="24"/>
        </w:rPr>
        <w:t xml:space="preserve"> weten wanneer ze aan de beurt zijn.</w:t>
      </w:r>
    </w:p>
    <w:p w14:paraId="53A5E21C" w14:textId="70551BA1" w:rsidR="002D206B" w:rsidRPr="009F004A" w:rsidRDefault="009F004A">
      <w:pPr>
        <w:rPr>
          <w:sz w:val="24"/>
          <w:szCs w:val="24"/>
        </w:rPr>
      </w:pPr>
      <w:r>
        <w:rPr>
          <w:sz w:val="24"/>
          <w:szCs w:val="24"/>
        </w:rPr>
        <w:t xml:space="preserve">We hebben dit schooljaar een </w:t>
      </w:r>
      <w:r w:rsidR="00D0513F">
        <w:rPr>
          <w:b/>
          <w:sz w:val="24"/>
          <w:szCs w:val="24"/>
        </w:rPr>
        <w:t>voetbal-</w:t>
      </w:r>
      <w:r w:rsidR="00420462">
        <w:rPr>
          <w:b/>
          <w:sz w:val="24"/>
          <w:szCs w:val="24"/>
        </w:rPr>
        <w:t>,</w:t>
      </w:r>
      <w:r w:rsidR="00D0513F">
        <w:rPr>
          <w:b/>
          <w:sz w:val="24"/>
          <w:szCs w:val="24"/>
        </w:rPr>
        <w:t xml:space="preserve"> </w:t>
      </w:r>
      <w:r w:rsidR="00E62DF0" w:rsidRPr="00E62DF0">
        <w:rPr>
          <w:b/>
          <w:sz w:val="24"/>
          <w:szCs w:val="24"/>
        </w:rPr>
        <w:t>hockey</w:t>
      </w:r>
      <w:r w:rsidR="00420462">
        <w:rPr>
          <w:b/>
          <w:sz w:val="24"/>
          <w:szCs w:val="24"/>
        </w:rPr>
        <w:t xml:space="preserve">- en </w:t>
      </w:r>
      <w:r w:rsidR="00F33566">
        <w:rPr>
          <w:b/>
          <w:sz w:val="24"/>
          <w:szCs w:val="24"/>
        </w:rPr>
        <w:t>tref</w:t>
      </w:r>
      <w:r w:rsidR="00420462">
        <w:rPr>
          <w:b/>
          <w:sz w:val="24"/>
          <w:szCs w:val="24"/>
        </w:rPr>
        <w:t>b</w:t>
      </w:r>
      <w:r w:rsidR="00351727">
        <w:rPr>
          <w:b/>
          <w:sz w:val="24"/>
          <w:szCs w:val="24"/>
        </w:rPr>
        <w:t>al</w:t>
      </w:r>
      <w:r w:rsidR="00E62DF0" w:rsidRPr="00E62DF0">
        <w:rPr>
          <w:b/>
          <w:sz w:val="24"/>
          <w:szCs w:val="24"/>
        </w:rPr>
        <w:t>tornooi</w:t>
      </w:r>
      <w:r w:rsidR="00E62DF0">
        <w:rPr>
          <w:sz w:val="24"/>
          <w:szCs w:val="24"/>
        </w:rPr>
        <w:t xml:space="preserve"> georganiseerd</w:t>
      </w:r>
      <w:r w:rsidR="00D0513F">
        <w:rPr>
          <w:sz w:val="24"/>
          <w:szCs w:val="24"/>
        </w:rPr>
        <w:t>. Omwille van het grote succes zullen we deze traditie ook volgend schooljaar voortzetten.</w:t>
      </w:r>
    </w:p>
    <w:p w14:paraId="1DE01ED2" w14:textId="67D4DF70" w:rsidR="00B23003" w:rsidRPr="009B7B3C" w:rsidRDefault="0041343C">
      <w:pPr>
        <w:rPr>
          <w:sz w:val="24"/>
          <w:szCs w:val="24"/>
        </w:rPr>
      </w:pPr>
      <w:r>
        <w:rPr>
          <w:b/>
          <w:sz w:val="24"/>
          <w:szCs w:val="24"/>
        </w:rPr>
        <w:t>Domein ‘voeding’</w:t>
      </w:r>
      <w:r>
        <w:rPr>
          <w:sz w:val="24"/>
          <w:szCs w:val="24"/>
        </w:rPr>
        <w:t xml:space="preserve"> : </w:t>
      </w:r>
      <w:r w:rsidR="005A2ACD">
        <w:rPr>
          <w:sz w:val="24"/>
          <w:szCs w:val="24"/>
        </w:rPr>
        <w:t xml:space="preserve">werken met de </w:t>
      </w:r>
      <w:r w:rsidR="005A2ACD">
        <w:rPr>
          <w:b/>
          <w:sz w:val="24"/>
          <w:szCs w:val="24"/>
        </w:rPr>
        <w:t>‘fruitkalender’</w:t>
      </w:r>
      <w:r w:rsidR="005A2ACD">
        <w:rPr>
          <w:sz w:val="24"/>
          <w:szCs w:val="24"/>
        </w:rPr>
        <w:t xml:space="preserve"> :</w:t>
      </w:r>
      <w:r w:rsidR="009C30BD">
        <w:rPr>
          <w:sz w:val="24"/>
          <w:szCs w:val="24"/>
        </w:rPr>
        <w:t xml:space="preserve"> telkens we een stuk fruit meebrengen duiden we dit aan op de fruitkalender in de klas. De klas die gemiddeld het meeste stukken fruit heeft gegeten </w:t>
      </w:r>
      <w:r w:rsidR="00FC46D7">
        <w:rPr>
          <w:sz w:val="24"/>
          <w:szCs w:val="24"/>
        </w:rPr>
        <w:t xml:space="preserve">tijdens die periode </w:t>
      </w:r>
      <w:r w:rsidR="009C30BD">
        <w:rPr>
          <w:sz w:val="24"/>
          <w:szCs w:val="24"/>
        </w:rPr>
        <w:t>zal beloond worden met een gezonde traktatie.</w:t>
      </w:r>
      <w:r w:rsidR="00B968CC">
        <w:rPr>
          <w:sz w:val="24"/>
          <w:szCs w:val="24"/>
        </w:rPr>
        <w:t xml:space="preserve"> Na de paasvakantie zullen de vitamientjes de werking van de fruitkalender</w:t>
      </w:r>
      <w:r w:rsidR="00FC46D7">
        <w:rPr>
          <w:sz w:val="24"/>
          <w:szCs w:val="24"/>
        </w:rPr>
        <w:t xml:space="preserve"> in alle klassen</w:t>
      </w:r>
      <w:r w:rsidR="00B968CC">
        <w:rPr>
          <w:sz w:val="24"/>
          <w:szCs w:val="24"/>
        </w:rPr>
        <w:t xml:space="preserve"> </w:t>
      </w:r>
      <w:r w:rsidR="00FC46D7">
        <w:rPr>
          <w:sz w:val="24"/>
          <w:szCs w:val="24"/>
        </w:rPr>
        <w:t>nog komen verduidelijken.</w:t>
      </w:r>
      <w:r w:rsidR="00B968CC">
        <w:rPr>
          <w:sz w:val="24"/>
          <w:szCs w:val="24"/>
        </w:rPr>
        <w:t xml:space="preserve"> </w:t>
      </w:r>
      <w:r w:rsidR="008C2B34">
        <w:rPr>
          <w:sz w:val="24"/>
          <w:szCs w:val="24"/>
        </w:rPr>
        <w:t xml:space="preserve">We zullen bij de actiepunten voor de activiteitenkalender met aandrang vragen aan de ouders dat het fruit hapklaar </w:t>
      </w:r>
      <w:r w:rsidR="003C71F6">
        <w:rPr>
          <w:sz w:val="24"/>
          <w:szCs w:val="24"/>
        </w:rPr>
        <w:t>wordt meegegeven en iets wat de</w:t>
      </w:r>
      <w:r w:rsidR="008C2B34">
        <w:rPr>
          <w:sz w:val="24"/>
          <w:szCs w:val="24"/>
        </w:rPr>
        <w:t xml:space="preserve"> kinderen zeker lusten zodat we</w:t>
      </w:r>
      <w:r w:rsidR="0015057D">
        <w:rPr>
          <w:sz w:val="24"/>
          <w:szCs w:val="24"/>
        </w:rPr>
        <w:t xml:space="preserve"> in de gft-bak geen fruit vinden waar nauwelijks is van gegeten !</w:t>
      </w:r>
    </w:p>
    <w:p w14:paraId="3A0B1F2D" w14:textId="77777777" w:rsidR="00175E69" w:rsidRDefault="00175E69">
      <w:pPr>
        <w:rPr>
          <w:sz w:val="24"/>
          <w:szCs w:val="24"/>
        </w:rPr>
      </w:pPr>
    </w:p>
    <w:p w14:paraId="57B7E6B9" w14:textId="77777777" w:rsidR="005A2ACD" w:rsidRPr="00DE0168" w:rsidRDefault="005A2ACD">
      <w:pPr>
        <w:rPr>
          <w:b/>
          <w:sz w:val="24"/>
          <w:szCs w:val="24"/>
        </w:rPr>
      </w:pPr>
    </w:p>
    <w:p w14:paraId="451B3E31" w14:textId="77777777" w:rsidR="00273F59" w:rsidRPr="00273F59" w:rsidRDefault="00273F59">
      <w:pPr>
        <w:rPr>
          <w:sz w:val="24"/>
          <w:szCs w:val="24"/>
        </w:rPr>
      </w:pPr>
    </w:p>
    <w:sectPr w:rsidR="00273F59" w:rsidRPr="00273F59" w:rsidSect="006753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A699F"/>
    <w:multiLevelType w:val="hybridMultilevel"/>
    <w:tmpl w:val="BD9E118A"/>
    <w:lvl w:ilvl="0" w:tplc="B69ABB3E">
      <w:start w:val="2"/>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8523772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73F59"/>
    <w:rsid w:val="00062DCE"/>
    <w:rsid w:val="00070073"/>
    <w:rsid w:val="000D55B7"/>
    <w:rsid w:val="001255CA"/>
    <w:rsid w:val="0015057D"/>
    <w:rsid w:val="00164D60"/>
    <w:rsid w:val="00175E69"/>
    <w:rsid w:val="001A572A"/>
    <w:rsid w:val="001E19C1"/>
    <w:rsid w:val="0020611E"/>
    <w:rsid w:val="00273F59"/>
    <w:rsid w:val="002A2F14"/>
    <w:rsid w:val="002D147A"/>
    <w:rsid w:val="002D206B"/>
    <w:rsid w:val="00351727"/>
    <w:rsid w:val="003C71F6"/>
    <w:rsid w:val="003D5C44"/>
    <w:rsid w:val="003E6713"/>
    <w:rsid w:val="0041343C"/>
    <w:rsid w:val="00420462"/>
    <w:rsid w:val="0044676D"/>
    <w:rsid w:val="00460DD4"/>
    <w:rsid w:val="004C7F8A"/>
    <w:rsid w:val="004F2A10"/>
    <w:rsid w:val="005619AE"/>
    <w:rsid w:val="005619C1"/>
    <w:rsid w:val="00583012"/>
    <w:rsid w:val="005A0496"/>
    <w:rsid w:val="005A2ACD"/>
    <w:rsid w:val="00601B87"/>
    <w:rsid w:val="006753F0"/>
    <w:rsid w:val="00690813"/>
    <w:rsid w:val="006A387C"/>
    <w:rsid w:val="0070300A"/>
    <w:rsid w:val="007311CE"/>
    <w:rsid w:val="00742130"/>
    <w:rsid w:val="007722DE"/>
    <w:rsid w:val="00775B42"/>
    <w:rsid w:val="007B2C6B"/>
    <w:rsid w:val="008B69AB"/>
    <w:rsid w:val="008C2B34"/>
    <w:rsid w:val="0092239F"/>
    <w:rsid w:val="0093026E"/>
    <w:rsid w:val="00957D01"/>
    <w:rsid w:val="00967A77"/>
    <w:rsid w:val="00994454"/>
    <w:rsid w:val="009B7B3C"/>
    <w:rsid w:val="009C30BD"/>
    <w:rsid w:val="009D4E81"/>
    <w:rsid w:val="009F004A"/>
    <w:rsid w:val="00A129DD"/>
    <w:rsid w:val="00A30054"/>
    <w:rsid w:val="00A30280"/>
    <w:rsid w:val="00A9249F"/>
    <w:rsid w:val="00AD4D3A"/>
    <w:rsid w:val="00B05579"/>
    <w:rsid w:val="00B23003"/>
    <w:rsid w:val="00B27793"/>
    <w:rsid w:val="00B40477"/>
    <w:rsid w:val="00B968CC"/>
    <w:rsid w:val="00BA7F53"/>
    <w:rsid w:val="00BC62A6"/>
    <w:rsid w:val="00C362D2"/>
    <w:rsid w:val="00C406B1"/>
    <w:rsid w:val="00C4710E"/>
    <w:rsid w:val="00C51102"/>
    <w:rsid w:val="00D0513F"/>
    <w:rsid w:val="00D32C99"/>
    <w:rsid w:val="00D359B7"/>
    <w:rsid w:val="00DE0168"/>
    <w:rsid w:val="00E016FD"/>
    <w:rsid w:val="00E233EB"/>
    <w:rsid w:val="00E25541"/>
    <w:rsid w:val="00E3429F"/>
    <w:rsid w:val="00E62DF0"/>
    <w:rsid w:val="00E71046"/>
    <w:rsid w:val="00EB79CA"/>
    <w:rsid w:val="00F06F0F"/>
    <w:rsid w:val="00F33566"/>
    <w:rsid w:val="00F5191F"/>
    <w:rsid w:val="00FC46D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57FE8"/>
  <w15:docId w15:val="{02969073-7C40-46C9-8456-799AB70AF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753F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C7F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6C2A3-F733-46E5-8493-31EF201D6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704</TotalTime>
  <Pages>1</Pages>
  <Words>308</Words>
  <Characters>1698</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Chris Van Hauwe</cp:lastModifiedBy>
  <cp:revision>67</cp:revision>
  <cp:lastPrinted>2011-12-22T15:50:00Z</cp:lastPrinted>
  <dcterms:created xsi:type="dcterms:W3CDTF">2011-09-19T13:47:00Z</dcterms:created>
  <dcterms:modified xsi:type="dcterms:W3CDTF">2022-06-12T09:07:00Z</dcterms:modified>
</cp:coreProperties>
</file>